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EE" w:rsidRDefault="00970FEE" w:rsidP="00970FEE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</w:p>
    <w:p w:rsidR="00970FEE" w:rsidRDefault="00970FEE" w:rsidP="00970FEE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7378B6D8" wp14:editId="790B7BC5">
            <wp:extent cx="3714750" cy="352425"/>
            <wp:effectExtent l="19050" t="0" r="0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EE" w:rsidRPr="00495D9C" w:rsidRDefault="00970FEE" w:rsidP="00970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5D9C">
        <w:rPr>
          <w:rFonts w:ascii="Arial" w:hAnsi="Arial" w:cs="Arial"/>
          <w:sz w:val="16"/>
          <w:szCs w:val="16"/>
        </w:rPr>
        <w:t>Villa Universitaria – 3192 – Santa Elena – Dpto. La Paz - Entre Ríos</w:t>
      </w:r>
    </w:p>
    <w:p w:rsidR="00970FEE" w:rsidRDefault="00970FEE" w:rsidP="00970FEE">
      <w:pPr>
        <w:pStyle w:val="Sinespaciado"/>
        <w:spacing w:line="240" w:lineRule="atLeast"/>
        <w:jc w:val="center"/>
      </w:pPr>
      <w:r w:rsidRPr="00495D9C">
        <w:rPr>
          <w:rFonts w:ascii="Arial" w:hAnsi="Arial" w:cs="Arial"/>
          <w:sz w:val="16"/>
          <w:szCs w:val="16"/>
        </w:rPr>
        <w:t xml:space="preserve">Web: iesse.ers.infd.edu.ar </w:t>
      </w:r>
      <w:r w:rsidRPr="00495D9C">
        <w:rPr>
          <w:rFonts w:ascii="Arial" w:hAnsi="Arial" w:cs="Arial"/>
          <w:sz w:val="16"/>
          <w:szCs w:val="16"/>
        </w:rPr>
        <w:tab/>
        <w:t xml:space="preserve">Correo: </w:t>
      </w:r>
      <w:hyperlink r:id="rId6" w:history="1">
        <w:r w:rsidRPr="00495D9C">
          <w:rPr>
            <w:rStyle w:val="Hipervnculo"/>
            <w:rFonts w:ascii="Arial" w:eastAsiaTheme="minorEastAsia" w:hAnsi="Arial" w:cs="Arial"/>
            <w:sz w:val="16"/>
            <w:szCs w:val="16"/>
          </w:rPr>
          <w:t>ies_santaelena@yahoo.com.ar</w:t>
        </w:r>
      </w:hyperlink>
    </w:p>
    <w:p w:rsidR="00970FEE" w:rsidRPr="00AF1EEC" w:rsidRDefault="00970FEE" w:rsidP="00970FEE">
      <w:pPr>
        <w:pStyle w:val="Sinespaciado"/>
        <w:spacing w:line="240" w:lineRule="atLeast"/>
        <w:jc w:val="center"/>
        <w:rPr>
          <w:rStyle w:val="il"/>
          <w:rFonts w:ascii="Arial" w:hAnsi="Arial" w:cs="Arial"/>
          <w:b/>
          <w:sz w:val="16"/>
          <w:szCs w:val="16"/>
        </w:rPr>
      </w:pPr>
      <w:r w:rsidRPr="00AC7DBA">
        <w:rPr>
          <w:rStyle w:val="Hipervnculo"/>
          <w:rFonts w:ascii="Arial" w:eastAsiaTheme="minorEastAsia" w:hAnsi="Arial" w:cs="Arial"/>
          <w:b/>
          <w:sz w:val="16"/>
          <w:szCs w:val="16"/>
        </w:rPr>
        <w:t>CUE: 3</w:t>
      </w:r>
      <w:r>
        <w:rPr>
          <w:rStyle w:val="Hipervnculo"/>
          <w:rFonts w:ascii="Arial" w:eastAsiaTheme="minorEastAsia" w:hAnsi="Arial" w:cs="Arial"/>
          <w:b/>
          <w:sz w:val="16"/>
          <w:szCs w:val="16"/>
        </w:rPr>
        <w:t>00-3002 / TELEFONO: 03437 45901</w:t>
      </w:r>
    </w:p>
    <w:p w:rsidR="00970FEE" w:rsidRDefault="00970FEE" w:rsidP="00970FEE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GACETILLA</w:t>
      </w:r>
      <w:r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 DE </w:t>
      </w: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PRENSA</w:t>
      </w:r>
    </w:p>
    <w:p w:rsidR="00970FEE" w:rsidRDefault="00970FEE" w:rsidP="00970FEE">
      <w:pPr>
        <w:pStyle w:val="m-7508160159927107145ydpee6324f9msonormal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18</w:t>
      </w:r>
      <w:r>
        <w:rPr>
          <w:rFonts w:ascii="Helvetica" w:hAnsi="Helvetica" w:cs="Helvetica"/>
          <w:color w:val="222222"/>
          <w:shd w:val="clear" w:color="auto" w:fill="FFFFFF"/>
        </w:rPr>
        <w:t>/04/2023</w:t>
      </w:r>
    </w:p>
    <w:p w:rsidR="00970FEE" w:rsidRDefault="00970FEE" w:rsidP="00970FEE">
      <w:pPr>
        <w:pStyle w:val="m-7508160159927107145ydpee6324f9msonormal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 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 w:rsidRPr="00A66956">
        <w:rPr>
          <w:rFonts w:ascii="Arial" w:hAnsi="Arial" w:cs="Arial"/>
          <w:color w:val="222222"/>
          <w:shd w:val="clear" w:color="auto" w:fill="FFFFFF"/>
        </w:rPr>
        <w:t>El Instituto de Educación Superior “Santa Elena” informa a los interesados que se encuentra expuesto en la sede institucional y por el término de 5 (cinco) días hábil</w:t>
      </w:r>
      <w:r>
        <w:rPr>
          <w:rFonts w:ascii="Arial" w:hAnsi="Arial" w:cs="Arial"/>
          <w:color w:val="222222"/>
          <w:shd w:val="clear" w:color="auto" w:fill="FFFFFF"/>
        </w:rPr>
        <w:t>es corridos, desde el martes 18</w:t>
      </w:r>
      <w:r>
        <w:rPr>
          <w:rFonts w:ascii="Arial" w:hAnsi="Arial" w:cs="Arial"/>
          <w:color w:val="222222"/>
          <w:shd w:val="clear" w:color="auto" w:fill="FFFFFF"/>
        </w:rPr>
        <w:t> de abril de 08:00 a 10:30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66956">
        <w:rPr>
          <w:rFonts w:ascii="Arial" w:hAnsi="Arial" w:cs="Arial"/>
          <w:color w:val="222222"/>
          <w:shd w:val="clear" w:color="auto" w:fill="FFFFFF"/>
        </w:rPr>
        <w:t>hs</w:t>
      </w:r>
      <w:proofErr w:type="spellEnd"/>
      <w:r w:rsidRPr="00A669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y de 14 a 16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66956">
        <w:rPr>
          <w:rFonts w:ascii="Arial" w:hAnsi="Arial" w:cs="Arial"/>
          <w:color w:val="222222"/>
          <w:shd w:val="clear" w:color="auto" w:fill="FFFFFF"/>
        </w:rPr>
        <w:t>el Orden de Prelación Provisorio cor</w:t>
      </w:r>
      <w:r>
        <w:rPr>
          <w:rFonts w:ascii="Arial" w:hAnsi="Arial" w:cs="Arial"/>
          <w:color w:val="222222"/>
          <w:shd w:val="clear" w:color="auto" w:fill="FFFFFF"/>
        </w:rPr>
        <w:t xml:space="preserve">respondiente al concurso 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PSICOLOGÌA EDUCACIONAL PROFESORADO DE EDUCACIÓN SECUNDARIA EN INGLÉS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PSICOLOGÌA EDUCACIONAL PROFESORADO D</w:t>
      </w:r>
      <w:r>
        <w:rPr>
          <w:rFonts w:ascii="Arial" w:hAnsi="Arial" w:cs="Arial"/>
          <w:color w:val="222222"/>
          <w:shd w:val="clear" w:color="auto" w:fill="FFFFFF"/>
        </w:rPr>
        <w:t>E EDUCACIÓN SECUNDARIA EN BIOLOGÍA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CORPOREID</w:t>
      </w:r>
      <w:r>
        <w:rPr>
          <w:rFonts w:ascii="Arial" w:hAnsi="Arial" w:cs="Arial"/>
          <w:color w:val="222222"/>
          <w:shd w:val="clear" w:color="auto" w:fill="FFFFFF"/>
        </w:rPr>
        <w:t>AD, JUEGOS Y LENGUAJES ARTÍSTIC</w:t>
      </w:r>
      <w:r>
        <w:rPr>
          <w:rFonts w:ascii="Arial" w:hAnsi="Arial" w:cs="Arial"/>
          <w:color w:val="222222"/>
          <w:shd w:val="clear" w:color="auto" w:fill="FFFFFF"/>
        </w:rPr>
        <w:t>OS</w:t>
      </w:r>
      <w:r>
        <w:rPr>
          <w:rFonts w:ascii="Arial" w:hAnsi="Arial" w:cs="Arial"/>
          <w:color w:val="222222"/>
          <w:shd w:val="clear" w:color="auto" w:fill="FFFFFF"/>
        </w:rPr>
        <w:t xml:space="preserve"> PROFESORADO Educación Física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 aspirantes por presentación de proyectos serán informados a la dirección de correo electrónico declarada la fecha de defensa de los mismos: Corporeidad, Juegos y Lenguajes Artísticos (Prof. d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e Biología-Inglés)</w:t>
      </w: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70FEE" w:rsidRDefault="00970FEE" w:rsidP="00970FEE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70FEE" w:rsidRPr="00030830" w:rsidRDefault="00970FEE" w:rsidP="00970FEE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A66956">
        <w:rPr>
          <w:rFonts w:ascii="Arial" w:hAnsi="Arial" w:cs="Arial"/>
          <w:b/>
          <w:sz w:val="24"/>
          <w:szCs w:val="24"/>
          <w:lang w:val="es-ES" w:eastAsia="en-US"/>
        </w:rPr>
        <w:t>El trámite es personal</w:t>
      </w:r>
      <w:r>
        <w:rPr>
          <w:rFonts w:ascii="Arial" w:hAnsi="Arial" w:cs="Arial"/>
          <w:b/>
          <w:sz w:val="24"/>
          <w:szCs w:val="24"/>
          <w:lang w:val="es-ES" w:eastAsia="en-US"/>
        </w:rPr>
        <w:t xml:space="preserve">. </w:t>
      </w:r>
      <w:r w:rsidRPr="00A66956">
        <w:rPr>
          <w:rFonts w:ascii="Arial" w:hAnsi="Arial" w:cs="Arial"/>
          <w:sz w:val="24"/>
          <w:szCs w:val="24"/>
          <w:lang w:val="es-ES"/>
        </w:rPr>
        <w:t>Por consultas dirigirse personalmente a la sede en el horario establecido, o al teléfono (03437)459010</w:t>
      </w:r>
    </w:p>
    <w:p w:rsidR="00970FEE" w:rsidRDefault="00970FEE" w:rsidP="00970FEE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970FEE" w:rsidRDefault="00970FEE" w:rsidP="00970FEE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ELIZABETH BARRIOS</w:t>
      </w:r>
    </w:p>
    <w:p w:rsidR="00970FEE" w:rsidRDefault="00970FEE" w:rsidP="00970FEE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SECRETARIA IESSE</w:t>
      </w:r>
    </w:p>
    <w:p w:rsidR="00970FEE" w:rsidRPr="00AF1EEC" w:rsidRDefault="00970FEE" w:rsidP="00970FEE">
      <w:pPr>
        <w:pStyle w:val="m-7508160159927107145ydpee6324f9msonormal"/>
        <w:tabs>
          <w:tab w:val="left" w:pos="630"/>
        </w:tabs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val="es-ES"/>
        </w:rPr>
      </w:pPr>
    </w:p>
    <w:p w:rsidR="00970FEE" w:rsidRDefault="00970FEE" w:rsidP="00970FEE"/>
    <w:p w:rsidR="0065502D" w:rsidRDefault="0065502D"/>
    <w:sectPr w:rsidR="00655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535"/>
    <w:multiLevelType w:val="hybridMultilevel"/>
    <w:tmpl w:val="1FB6E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EE"/>
    <w:rsid w:val="0065502D"/>
    <w:rsid w:val="009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24A"/>
  <w15:chartTrackingRefBased/>
  <w15:docId w15:val="{9A1F1E9F-F02F-4BB6-863E-533ACE4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EE"/>
    <w:rPr>
      <w:rFonts w:eastAsiaTheme="minorEastAsia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508160159927107145ydpee6324f9msonormal">
    <w:name w:val="m_-7508160159927107145ydpee6324f9msonormal"/>
    <w:basedOn w:val="Normal"/>
    <w:rsid w:val="00970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970FEE"/>
  </w:style>
  <w:style w:type="character" w:styleId="Hipervnculo">
    <w:name w:val="Hyperlink"/>
    <w:basedOn w:val="Fuentedeprrafopredeter"/>
    <w:rsid w:val="00970FEE"/>
    <w:rPr>
      <w:color w:val="0000FF"/>
      <w:u w:val="single"/>
    </w:rPr>
  </w:style>
  <w:style w:type="paragraph" w:styleId="Sinespaciado">
    <w:name w:val="No Spacing"/>
    <w:uiPriority w:val="1"/>
    <w:qFormat/>
    <w:rsid w:val="0097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_santaelena@yahoo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2023-04-18T10:51:00Z</dcterms:created>
  <dcterms:modified xsi:type="dcterms:W3CDTF">2023-04-18T10:58:00Z</dcterms:modified>
</cp:coreProperties>
</file>